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25F" w:rsidRDefault="00BE725F" w:rsidP="00BE725F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График проведения семинаров и заседаний ШМО по западающим темам учителей (русского языка и литературы, математики и истории), получивших НЕЗАЧЕТ на диагностике РСУР «Октябрь-2017».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410"/>
        <w:gridCol w:w="3402"/>
        <w:gridCol w:w="2517"/>
      </w:tblGrid>
      <w:tr w:rsidR="00BE725F" w:rsidTr="00BE725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Выступающий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доклада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Заседание ШМО </w:t>
            </w:r>
          </w:p>
        </w:tc>
      </w:tr>
      <w:tr w:rsidR="00E568CC" w:rsidTr="009A12A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«Преобразования тригонометрических выражений».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Эльтемирова</w:t>
            </w:r>
            <w:proofErr w:type="spellEnd"/>
            <w:r>
              <w:rPr>
                <w:rFonts w:ascii="Times New Roman" w:hAnsi="Times New Roman"/>
              </w:rPr>
              <w:t xml:space="preserve"> Р.Ш.</w:t>
            </w:r>
          </w:p>
          <w:p w:rsidR="00E568CC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Юсупова З.Ш.</w:t>
            </w:r>
          </w:p>
        </w:tc>
      </w:tr>
      <w:tr w:rsidR="00E568CC" w:rsidTr="009A12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Хуцуруев</w:t>
            </w:r>
            <w:proofErr w:type="spellEnd"/>
            <w:r>
              <w:rPr>
                <w:rFonts w:ascii="Times New Roman" w:hAnsi="Times New Roman"/>
              </w:rPr>
              <w:t xml:space="preserve"> А.А.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«Преобразования выражений, включающих операцию возведения в степень».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</w:tr>
      <w:tr w:rsidR="00E568CC" w:rsidTr="009A12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Темирова Э.Д.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«Преобразования выражений, включающих корни натуральной степени».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</w:tr>
      <w:tr w:rsidR="00E568CC" w:rsidTr="009A12A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Оздамиров</w:t>
            </w:r>
            <w:proofErr w:type="spellEnd"/>
            <w:r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8CC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«Треугольник».</w:t>
            </w: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8CC" w:rsidRDefault="00E568CC">
            <w:pPr>
              <w:rPr>
                <w:rFonts w:ascii="Times New Roman" w:hAnsi="Times New Roman"/>
              </w:rPr>
            </w:pP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№1</w:t>
            </w:r>
          </w:p>
        </w:tc>
      </w:tr>
      <w:tr w:rsidR="00BE725F" w:rsidTr="00BE725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Панченко А.М.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«Основные явления и процессы, события, характерные для истории России  в IX –</w:t>
            </w:r>
            <w:proofErr w:type="spellStart"/>
            <w:proofErr w:type="gramStart"/>
            <w:r>
              <w:rPr>
                <w:rFonts w:ascii="Times New Roman" w:hAnsi="Times New Roman"/>
              </w:rPr>
              <w:t>XV</w:t>
            </w:r>
            <w:proofErr w:type="gramEnd"/>
            <w:r>
              <w:rPr>
                <w:rFonts w:ascii="Times New Roman" w:hAnsi="Times New Roman"/>
              </w:rPr>
              <w:t>вв</w:t>
            </w:r>
            <w:proofErr w:type="spellEnd"/>
            <w:r>
              <w:rPr>
                <w:rFonts w:ascii="Times New Roman" w:hAnsi="Times New Roman"/>
              </w:rPr>
              <w:t>.».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Эльтемирова</w:t>
            </w:r>
            <w:proofErr w:type="spellEnd"/>
            <w:r>
              <w:rPr>
                <w:rFonts w:ascii="Times New Roman" w:hAnsi="Times New Roman"/>
              </w:rPr>
              <w:t xml:space="preserve"> Р.Ш.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№2</w:t>
            </w:r>
          </w:p>
        </w:tc>
      </w:tr>
      <w:tr w:rsidR="00BE725F" w:rsidTr="00BE725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Панченко А.М.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«Краткая характеристика персоналий советского периода Отечественной  истории (1917-нач. 1980-х гг.)».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Эльтемирова</w:t>
            </w:r>
            <w:proofErr w:type="spellEnd"/>
            <w:r>
              <w:rPr>
                <w:rFonts w:ascii="Times New Roman" w:hAnsi="Times New Roman"/>
              </w:rPr>
              <w:t xml:space="preserve"> Р.Ш.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№3 (методический)</w:t>
            </w:r>
          </w:p>
        </w:tc>
      </w:tr>
      <w:tr w:rsidR="00BE725F" w:rsidTr="00BE725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Панченко А.М.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способы работы с историческими датами на уроках истории.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Эльтемирова</w:t>
            </w:r>
            <w:proofErr w:type="spellEnd"/>
            <w:r>
              <w:rPr>
                <w:rFonts w:ascii="Times New Roman" w:hAnsi="Times New Roman"/>
              </w:rPr>
              <w:t xml:space="preserve"> Р.Ш.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№1 по блоку «Орфография»</w:t>
            </w:r>
          </w:p>
        </w:tc>
      </w:tr>
      <w:tr w:rsidR="00BE725F" w:rsidTr="00BE725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Хакиева</w:t>
            </w:r>
            <w:proofErr w:type="spellEnd"/>
            <w:r>
              <w:rPr>
                <w:rFonts w:ascii="Times New Roman" w:hAnsi="Times New Roman"/>
              </w:rPr>
              <w:t xml:space="preserve"> М.Х.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5F" w:rsidRDefault="00E568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E568CC">
              <w:rPr>
                <w:rFonts w:ascii="Times New Roman" w:hAnsi="Times New Roman"/>
              </w:rPr>
              <w:t>Правописание Н и НН в различных частях речи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7C2D1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Тайсумова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  <w:proofErr w:type="gramStart"/>
            <w:r>
              <w:rPr>
                <w:rFonts w:ascii="Times New Roman" w:hAnsi="Times New Roman"/>
              </w:rPr>
              <w:t>А-Х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Семинар №2 (методический с практической частью) </w:t>
            </w:r>
          </w:p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блоку «Орфография»</w:t>
            </w:r>
          </w:p>
        </w:tc>
      </w:tr>
      <w:tr w:rsidR="00BE725F" w:rsidTr="00BE72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AE0B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Алкашева</w:t>
            </w:r>
            <w:proofErr w:type="spellEnd"/>
            <w:r>
              <w:rPr>
                <w:rFonts w:ascii="Times New Roman" w:hAnsi="Times New Roman"/>
              </w:rPr>
              <w:t xml:space="preserve"> Р.Т.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5F" w:rsidRDefault="007C2D1A">
            <w:pPr>
              <w:tabs>
                <w:tab w:val="left" w:pos="22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7C2D1A">
              <w:rPr>
                <w:rFonts w:ascii="Times New Roman" w:hAnsi="Times New Roman"/>
              </w:rPr>
              <w:t>Знаки препинания в простом осложненном предложении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7C2D1A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Тайсумова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  <w:proofErr w:type="gramStart"/>
            <w:r>
              <w:rPr>
                <w:rFonts w:ascii="Times New Roman" w:hAnsi="Times New Roman"/>
              </w:rPr>
              <w:t>А-Х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Семинар №1 по блоку «Пунктуация»</w:t>
            </w:r>
          </w:p>
        </w:tc>
      </w:tr>
      <w:tr w:rsidR="00BE725F" w:rsidTr="00BE72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AE0B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Мусаева И.Х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5F" w:rsidRDefault="007C2D1A">
            <w:pPr>
              <w:tabs>
                <w:tab w:val="left" w:pos="226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7C2D1A">
              <w:rPr>
                <w:rFonts w:ascii="Times New Roman" w:hAnsi="Times New Roman"/>
              </w:rPr>
              <w:t>Слитное, дефисное, раздельное написание слов различных частей речи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7C2D1A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Тайсумова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  <w:proofErr w:type="gramStart"/>
            <w:r>
              <w:rPr>
                <w:rFonts w:ascii="Times New Roman" w:hAnsi="Times New Roman"/>
              </w:rPr>
              <w:t>А-Х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BE725F" w:rsidTr="00BE725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Семинар №2 (методический с практической частью) </w:t>
            </w:r>
          </w:p>
          <w:p w:rsidR="00BE725F" w:rsidRDefault="00BE725F" w:rsidP="00AE0B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</w:t>
            </w:r>
            <w:r w:rsidR="00AE0BDE">
              <w:rPr>
                <w:rFonts w:ascii="Times New Roman" w:hAnsi="Times New Roman"/>
              </w:rPr>
              <w:t xml:space="preserve">блоку </w:t>
            </w:r>
            <w:r w:rsidR="00AE0BDE">
              <w:rPr>
                <w:rFonts w:ascii="Times New Roman" w:hAnsi="Times New Roman"/>
              </w:rPr>
              <w:t>«Пунктуация»</w:t>
            </w:r>
          </w:p>
        </w:tc>
      </w:tr>
      <w:tr w:rsidR="00BE725F" w:rsidTr="00BE725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25F" w:rsidRDefault="00AE0B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20.11.17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25F" w:rsidRDefault="00BE725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Тайсумова</w:t>
            </w:r>
            <w:proofErr w:type="spellEnd"/>
            <w:r>
              <w:rPr>
                <w:rFonts w:ascii="Times New Roman" w:hAnsi="Times New Roman"/>
              </w:rPr>
              <w:t xml:space="preserve"> А.</w:t>
            </w:r>
            <w:proofErr w:type="gramStart"/>
            <w:r>
              <w:rPr>
                <w:rFonts w:ascii="Times New Roman" w:hAnsi="Times New Roman"/>
              </w:rPr>
              <w:t>А-Х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25F" w:rsidRDefault="00AE0BDE">
            <w:pPr>
              <w:tabs>
                <w:tab w:val="left" w:pos="2265"/>
              </w:tabs>
              <w:rPr>
                <w:rFonts w:ascii="Times New Roman" w:hAnsi="Times New Roman"/>
              </w:rPr>
            </w:pPr>
            <w:r w:rsidRPr="00AE0BDE">
              <w:rPr>
                <w:rFonts w:ascii="Times New Roman" w:hAnsi="Times New Roman"/>
              </w:rPr>
              <w:t xml:space="preserve">2.Выполнение практической части по разделу «Пунктуация» (задания 15-19 </w:t>
            </w:r>
            <w:proofErr w:type="gramStart"/>
            <w:r w:rsidRPr="00AE0BDE">
              <w:rPr>
                <w:rFonts w:ascii="Times New Roman" w:hAnsi="Times New Roman"/>
              </w:rPr>
              <w:t>из</w:t>
            </w:r>
            <w:proofErr w:type="gramEnd"/>
            <w:r w:rsidRPr="00AE0BDE">
              <w:rPr>
                <w:rFonts w:ascii="Times New Roman" w:hAnsi="Times New Roman"/>
              </w:rPr>
              <w:t xml:space="preserve"> </w:t>
            </w:r>
            <w:proofErr w:type="gramStart"/>
            <w:r w:rsidRPr="00AE0BDE">
              <w:rPr>
                <w:rFonts w:ascii="Times New Roman" w:hAnsi="Times New Roman"/>
              </w:rPr>
              <w:t>КИМ</w:t>
            </w:r>
            <w:proofErr w:type="gramEnd"/>
            <w:r w:rsidRPr="00AE0BDE">
              <w:rPr>
                <w:rFonts w:ascii="Times New Roman" w:hAnsi="Times New Roman"/>
              </w:rPr>
              <w:t xml:space="preserve"> ЕГЭ).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8CC" w:rsidRDefault="00E568CC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Гаибов</w:t>
            </w:r>
            <w:proofErr w:type="spellEnd"/>
            <w:r>
              <w:rPr>
                <w:rFonts w:ascii="Times New Roman" w:hAnsi="Times New Roman"/>
              </w:rPr>
              <w:t xml:space="preserve"> Д.С.</w:t>
            </w:r>
          </w:p>
          <w:p w:rsidR="00BE725F" w:rsidRDefault="00E568CC" w:rsidP="00E568CC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Эльтемирова</w:t>
            </w:r>
            <w:proofErr w:type="spellEnd"/>
            <w:r>
              <w:rPr>
                <w:rFonts w:ascii="Times New Roman" w:hAnsi="Times New Roman"/>
              </w:rPr>
              <w:t xml:space="preserve"> Р.Ш.</w:t>
            </w:r>
          </w:p>
        </w:tc>
      </w:tr>
    </w:tbl>
    <w:p w:rsidR="00BE725F" w:rsidRDefault="00BE725F" w:rsidP="00BE725F">
      <w:pPr>
        <w:rPr>
          <w:rFonts w:ascii="Times New Roman" w:hAnsi="Times New Roman"/>
        </w:rPr>
      </w:pPr>
    </w:p>
    <w:p w:rsidR="00B658D4" w:rsidRDefault="00B658D4"/>
    <w:sectPr w:rsidR="00B65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25F"/>
    <w:rsid w:val="00262D72"/>
    <w:rsid w:val="007C2D1A"/>
    <w:rsid w:val="00902BC7"/>
    <w:rsid w:val="00AE0BDE"/>
    <w:rsid w:val="00B658D4"/>
    <w:rsid w:val="00BE725F"/>
    <w:rsid w:val="00D01043"/>
    <w:rsid w:val="00E107B3"/>
    <w:rsid w:val="00E568CC"/>
    <w:rsid w:val="00EC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5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25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8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2017-11-10T14:12:00Z</dcterms:created>
  <dcterms:modified xsi:type="dcterms:W3CDTF">2017-11-11T10:17:00Z</dcterms:modified>
</cp:coreProperties>
</file>